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8D" w:rsidRDefault="005A328D"/>
    <w:p w:rsidR="00196C03" w:rsidRDefault="00196C03" w:rsidP="00196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27A304D" wp14:editId="049BF409">
            <wp:extent cx="1110914" cy="7438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6DEDAC9F" wp14:editId="5204482C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28D" w:rsidRPr="00857CC8" w:rsidRDefault="005A328D" w:rsidP="00857CC8">
      <w:pPr>
        <w:jc w:val="center"/>
      </w:pPr>
    </w:p>
    <w:p w:rsidR="005A328D" w:rsidRDefault="00196C03" w:rsidP="00196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03">
        <w:rPr>
          <w:rFonts w:ascii="Times New Roman" w:hAnsi="Times New Roman" w:cs="Times New Roman"/>
          <w:b/>
          <w:sz w:val="24"/>
          <w:szCs w:val="24"/>
        </w:rPr>
        <w:t>‘’Mācību darbnīcu infrastruktūras renovācija un mācību iekārtu un aprīkojuma modernizācija profesionālās izglītības programmu īstenošanas uzlabošanai’’</w:t>
      </w:r>
    </w:p>
    <w:p w:rsidR="00196C03" w:rsidRPr="00196C03" w:rsidRDefault="00196C03" w:rsidP="00196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03">
        <w:rPr>
          <w:rFonts w:ascii="Times New Roman" w:eastAsia="Calibri" w:hAnsi="Times New Roman" w:cs="Times New Roman"/>
          <w:b/>
          <w:sz w:val="24"/>
          <w:szCs w:val="24"/>
        </w:rPr>
        <w:t>(2010/0182/3DP/3.1.1.1.0/10/IPIA/VIAA/061)</w:t>
      </w:r>
    </w:p>
    <w:p w:rsidR="00196C03" w:rsidRDefault="00196C03" w:rsidP="00196C03">
      <w:pPr>
        <w:pStyle w:val="Punkts"/>
        <w:numPr>
          <w:ilvl w:val="0"/>
          <w:numId w:val="0"/>
        </w:numPr>
        <w:jc w:val="center"/>
        <w:rPr>
          <w:rFonts w:ascii="Times New Roman" w:hAnsi="Times New Roman"/>
          <w:b w:val="0"/>
          <w:i/>
          <w:sz w:val="22"/>
          <w:szCs w:val="22"/>
        </w:rPr>
      </w:pPr>
    </w:p>
    <w:p w:rsidR="00FD614E" w:rsidRPr="00196C03" w:rsidRDefault="001E7970" w:rsidP="00196C0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196C03">
        <w:rPr>
          <w:rFonts w:ascii="Times New Roman" w:hAnsi="Times New Roman" w:cs="Times New Roman"/>
          <w:b/>
          <w:i/>
          <w:sz w:val="24"/>
          <w:szCs w:val="24"/>
        </w:rPr>
        <w:t xml:space="preserve">Par </w:t>
      </w:r>
      <w:r w:rsidR="00196C03" w:rsidRPr="00196C03">
        <w:rPr>
          <w:rFonts w:ascii="Times New Roman" w:hAnsi="Times New Roman" w:cs="Times New Roman"/>
          <w:b/>
          <w:i/>
          <w:sz w:val="24"/>
          <w:szCs w:val="24"/>
          <w:u w:val="single"/>
        </w:rPr>
        <w:t>d</w:t>
      </w:r>
      <w:r w:rsidRPr="00196C03">
        <w:rPr>
          <w:rFonts w:ascii="Times New Roman" w:hAnsi="Times New Roman" w:cs="Times New Roman"/>
          <w:b/>
          <w:i/>
          <w:sz w:val="24"/>
          <w:szCs w:val="24"/>
          <w:u w:val="single"/>
        </w:rPr>
        <w:t>ecembra</w:t>
      </w:r>
      <w:r w:rsidR="00680529" w:rsidRPr="00196C03">
        <w:rPr>
          <w:rFonts w:ascii="Times New Roman" w:hAnsi="Times New Roman" w:cs="Times New Roman"/>
          <w:b/>
          <w:i/>
          <w:sz w:val="24"/>
          <w:szCs w:val="24"/>
        </w:rPr>
        <w:t xml:space="preserve"> mēnesī</w:t>
      </w:r>
      <w:r w:rsidR="00FD614E" w:rsidRPr="00196C03">
        <w:rPr>
          <w:rFonts w:ascii="Times New Roman" w:hAnsi="Times New Roman" w:cs="Times New Roman"/>
          <w:b/>
          <w:i/>
          <w:sz w:val="24"/>
          <w:szCs w:val="24"/>
        </w:rPr>
        <w:t xml:space="preserve"> veiktajiem būvdarbiem.</w:t>
      </w:r>
    </w:p>
    <w:p w:rsidR="00196C03" w:rsidRDefault="001E7970" w:rsidP="00196C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C03">
        <w:rPr>
          <w:rFonts w:ascii="Times New Roman" w:hAnsi="Times New Roman" w:cs="Times New Roman"/>
          <w:sz w:val="24"/>
          <w:szCs w:val="24"/>
        </w:rPr>
        <w:t xml:space="preserve">Būvprojekts par </w:t>
      </w:r>
      <w:r w:rsidR="00857CC8" w:rsidRPr="00196C03">
        <w:rPr>
          <w:rFonts w:ascii="Times New Roman" w:hAnsi="Times New Roman" w:cs="Times New Roman"/>
          <w:sz w:val="24"/>
          <w:szCs w:val="24"/>
        </w:rPr>
        <w:t>Mācību korpusa</w:t>
      </w:r>
      <w:r w:rsidRPr="00196C03">
        <w:rPr>
          <w:rFonts w:ascii="Times New Roman" w:hAnsi="Times New Roman" w:cs="Times New Roman"/>
          <w:sz w:val="24"/>
          <w:szCs w:val="24"/>
        </w:rPr>
        <w:t xml:space="preserve"> rekonstrukcijas darbiem ir izstrādāt</w:t>
      </w:r>
      <w:r w:rsidR="00857CC8" w:rsidRPr="00196C03">
        <w:rPr>
          <w:rFonts w:ascii="Times New Roman" w:hAnsi="Times New Roman" w:cs="Times New Roman"/>
          <w:sz w:val="24"/>
          <w:szCs w:val="24"/>
        </w:rPr>
        <w:t>s un saskaņots būvval</w:t>
      </w:r>
      <w:r w:rsidR="00196C03">
        <w:rPr>
          <w:rFonts w:ascii="Times New Roman" w:hAnsi="Times New Roman" w:cs="Times New Roman"/>
          <w:sz w:val="24"/>
          <w:szCs w:val="24"/>
        </w:rPr>
        <w:t xml:space="preserve">dē </w:t>
      </w:r>
      <w:r w:rsidR="00C55189" w:rsidRPr="00196C03">
        <w:rPr>
          <w:rFonts w:ascii="Times New Roman" w:hAnsi="Times New Roman" w:cs="Times New Roman"/>
          <w:sz w:val="24"/>
          <w:szCs w:val="24"/>
        </w:rPr>
        <w:t>27.12</w:t>
      </w:r>
      <w:r w:rsidR="00857CC8" w:rsidRPr="00196C03">
        <w:rPr>
          <w:rFonts w:ascii="Times New Roman" w:hAnsi="Times New Roman" w:cs="Times New Roman"/>
          <w:sz w:val="24"/>
          <w:szCs w:val="24"/>
        </w:rPr>
        <w:t>.2011.</w:t>
      </w:r>
    </w:p>
    <w:p w:rsidR="00597A85" w:rsidRPr="00196C03" w:rsidRDefault="00A870D3" w:rsidP="00196C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C03">
        <w:rPr>
          <w:rFonts w:ascii="Times New Roman" w:hAnsi="Times New Roman" w:cs="Times New Roman"/>
          <w:sz w:val="24"/>
          <w:szCs w:val="24"/>
        </w:rPr>
        <w:t>Būvdarbu uzsākšana paredzēta pēc mācību gada beigām, tas ir 2012. gada maija mēnesī.</w:t>
      </w:r>
      <w:r w:rsidR="00196C03">
        <w:rPr>
          <w:rFonts w:ascii="Times New Roman" w:hAnsi="Times New Roman" w:cs="Times New Roman"/>
          <w:sz w:val="24"/>
          <w:szCs w:val="24"/>
        </w:rPr>
        <w:t xml:space="preserve"> </w:t>
      </w:r>
      <w:r w:rsidRPr="00196C03">
        <w:rPr>
          <w:rFonts w:ascii="Times New Roman" w:hAnsi="Times New Roman" w:cs="Times New Roman"/>
          <w:sz w:val="24"/>
          <w:szCs w:val="24"/>
        </w:rPr>
        <w:t xml:space="preserve">Līdz būvdarbu uzsākšanai paredzēts inženierkomunikāciju pievadu </w:t>
      </w:r>
      <w:r w:rsidR="0086170C">
        <w:rPr>
          <w:rFonts w:ascii="Times New Roman" w:hAnsi="Times New Roman" w:cs="Times New Roman"/>
          <w:sz w:val="24"/>
          <w:szCs w:val="24"/>
        </w:rPr>
        <w:t>nomaiņa no mācību korpusa līdz M</w:t>
      </w:r>
      <w:r w:rsidRPr="00196C03">
        <w:rPr>
          <w:rFonts w:ascii="Times New Roman" w:hAnsi="Times New Roman" w:cs="Times New Roman"/>
          <w:sz w:val="24"/>
          <w:szCs w:val="24"/>
        </w:rPr>
        <w:t>ācību darbnīcai</w:t>
      </w:r>
      <w:r w:rsidR="00597A85" w:rsidRPr="00196C03">
        <w:rPr>
          <w:rFonts w:ascii="Times New Roman" w:hAnsi="Times New Roman" w:cs="Times New Roman"/>
          <w:sz w:val="24"/>
          <w:szCs w:val="24"/>
        </w:rPr>
        <w:t>.</w:t>
      </w:r>
    </w:p>
    <w:p w:rsidR="00B71FCE" w:rsidRPr="00196C03" w:rsidRDefault="00B71FCE" w:rsidP="00196C0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C03">
        <w:rPr>
          <w:rFonts w:ascii="Times New Roman" w:hAnsi="Times New Roman" w:cs="Times New Roman"/>
          <w:sz w:val="24"/>
          <w:szCs w:val="24"/>
        </w:rPr>
        <w:t xml:space="preserve">Darbi norisinās kalendārā grafika ietvaros bez būtiskiem darbu apsteigumiem, vai kavējumiem. </w:t>
      </w:r>
    </w:p>
    <w:p w:rsidR="00ED252E" w:rsidRPr="0086170C" w:rsidRDefault="00B71FCE" w:rsidP="00861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70C">
        <w:rPr>
          <w:rFonts w:ascii="Times New Roman" w:hAnsi="Times New Roman" w:cs="Times New Roman"/>
          <w:sz w:val="24"/>
          <w:szCs w:val="24"/>
          <w:u w:val="single"/>
        </w:rPr>
        <w:t>Problēmas, riski</w:t>
      </w:r>
      <w:r w:rsidR="00196C03" w:rsidRPr="0086170C">
        <w:rPr>
          <w:rFonts w:ascii="Times New Roman" w:hAnsi="Times New Roman" w:cs="Times New Roman"/>
          <w:sz w:val="24"/>
          <w:szCs w:val="24"/>
        </w:rPr>
        <w:t>:</w:t>
      </w:r>
      <w:r w:rsidR="0086170C">
        <w:rPr>
          <w:rFonts w:ascii="Times New Roman" w:hAnsi="Times New Roman" w:cs="Times New Roman"/>
          <w:sz w:val="24"/>
          <w:szCs w:val="24"/>
        </w:rPr>
        <w:t xml:space="preserve"> b</w:t>
      </w:r>
      <w:r w:rsidR="00A870D3" w:rsidRPr="0086170C">
        <w:rPr>
          <w:rFonts w:ascii="Times New Roman" w:hAnsi="Times New Roman" w:cs="Times New Roman"/>
          <w:sz w:val="24"/>
          <w:szCs w:val="24"/>
        </w:rPr>
        <w:t xml:space="preserve">ūvuzņēmējs savlaicīgi lūdz veikt plānošanu par esošo virtuves iekārtu pārvietošanu, saglabāšanu, kā arī jauno iekārtu pasūtīšanu veikt </w:t>
      </w:r>
      <w:r w:rsidR="0086170C">
        <w:rPr>
          <w:rFonts w:ascii="Times New Roman" w:hAnsi="Times New Roman" w:cs="Times New Roman"/>
          <w:sz w:val="24"/>
          <w:szCs w:val="24"/>
        </w:rPr>
        <w:t>ņemot vērā</w:t>
      </w:r>
      <w:r w:rsidR="00A870D3" w:rsidRPr="0086170C">
        <w:rPr>
          <w:rFonts w:ascii="Times New Roman" w:hAnsi="Times New Roman" w:cs="Times New Roman"/>
          <w:sz w:val="24"/>
          <w:szCs w:val="24"/>
        </w:rPr>
        <w:t xml:space="preserve"> projektā paredzēt</w:t>
      </w:r>
      <w:r w:rsidR="0086170C">
        <w:rPr>
          <w:rFonts w:ascii="Times New Roman" w:hAnsi="Times New Roman" w:cs="Times New Roman"/>
          <w:sz w:val="24"/>
          <w:szCs w:val="24"/>
        </w:rPr>
        <w:t>ās</w:t>
      </w:r>
      <w:r w:rsidR="00A870D3" w:rsidRPr="0086170C">
        <w:rPr>
          <w:rFonts w:ascii="Times New Roman" w:hAnsi="Times New Roman" w:cs="Times New Roman"/>
          <w:sz w:val="24"/>
          <w:szCs w:val="24"/>
        </w:rPr>
        <w:t xml:space="preserve"> jaudas iespējām un fiziskajiem gabarītiem.</w:t>
      </w:r>
      <w:r w:rsidR="009168CD" w:rsidRPr="00861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0C" w:rsidRDefault="0086170C" w:rsidP="0086170C">
      <w:pPr>
        <w:spacing w:after="0"/>
        <w:jc w:val="center"/>
        <w:rPr>
          <w:rFonts w:ascii="Times New Roman" w:hAnsi="Times New Roman" w:cs="Times New Roman"/>
        </w:rPr>
      </w:pPr>
    </w:p>
    <w:p w:rsidR="00EF3227" w:rsidRPr="00196C03" w:rsidRDefault="00EF3227" w:rsidP="0086170C">
      <w:pPr>
        <w:spacing w:after="0"/>
        <w:jc w:val="center"/>
        <w:rPr>
          <w:rFonts w:ascii="Times New Roman" w:hAnsi="Times New Roman" w:cs="Times New Roman"/>
        </w:rPr>
      </w:pPr>
      <w:r w:rsidRPr="00196C03">
        <w:rPr>
          <w:rFonts w:ascii="Times New Roman" w:hAnsi="Times New Roman" w:cs="Times New Roman"/>
        </w:rPr>
        <w:t>FOTO REPORTĀŽA</w:t>
      </w:r>
    </w:p>
    <w:p w:rsidR="009D3F27" w:rsidRPr="00196C03" w:rsidRDefault="009D3F27" w:rsidP="00196C03">
      <w:pPr>
        <w:spacing w:after="0"/>
        <w:rPr>
          <w:rFonts w:ascii="Times New Roman" w:hAnsi="Times New Roman" w:cs="Times New Roman"/>
        </w:rPr>
      </w:pPr>
      <w:r w:rsidRPr="00196C03">
        <w:rPr>
          <w:rFonts w:ascii="Times New Roman" w:hAnsi="Times New Roman" w:cs="Times New Roman"/>
        </w:rPr>
        <w:t>Komunikāciju demontāža, jauno pievadu montāža.</w:t>
      </w:r>
    </w:p>
    <w:p w:rsidR="00EF3227" w:rsidRDefault="00EF3227">
      <w:r>
        <w:rPr>
          <w:noProof/>
        </w:rPr>
        <w:drawing>
          <wp:inline distT="0" distB="0" distL="0" distR="0">
            <wp:extent cx="5274859" cy="3671248"/>
            <wp:effectExtent l="0" t="0" r="2540" b="5715"/>
            <wp:docPr id="4" name="Picture 4" descr="G:\DCIM\100CASIO\CIMG3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CASIO\CIMG34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227" w:rsidRDefault="00EF3227"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5" name="Picture 5" descr="G:\DCIM\100CASIO\CIMG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CASIO\CIMG34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227" w:rsidRDefault="00EF3227"/>
    <w:p w:rsidR="00EF3227" w:rsidRDefault="00EF3227">
      <w:bookmarkStart w:id="0" w:name="_GoBack"/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6" name="Picture 6" descr="C:\Users\Edis\AppData\Local\Microsoft\Windows\Temporary Internet Files\Content.Word\CIMG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is\AppData\Local\Microsoft\Windows\Temporary Internet Files\Content.Word\CIMG34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F3227" w:rsidSect="00196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6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9A"/>
    <w:rsid w:val="000413FB"/>
    <w:rsid w:val="00046C3B"/>
    <w:rsid w:val="000B7E79"/>
    <w:rsid w:val="00144798"/>
    <w:rsid w:val="001821C6"/>
    <w:rsid w:val="00196C03"/>
    <w:rsid w:val="001E7970"/>
    <w:rsid w:val="002C088E"/>
    <w:rsid w:val="00305973"/>
    <w:rsid w:val="00320F7E"/>
    <w:rsid w:val="0037544D"/>
    <w:rsid w:val="003A1C32"/>
    <w:rsid w:val="003B5575"/>
    <w:rsid w:val="003B5DB0"/>
    <w:rsid w:val="0050053B"/>
    <w:rsid w:val="005967D0"/>
    <w:rsid w:val="00597A85"/>
    <w:rsid w:val="005A328D"/>
    <w:rsid w:val="00637F56"/>
    <w:rsid w:val="00680529"/>
    <w:rsid w:val="006D069D"/>
    <w:rsid w:val="00745F81"/>
    <w:rsid w:val="007827FC"/>
    <w:rsid w:val="00857CC8"/>
    <w:rsid w:val="0086170C"/>
    <w:rsid w:val="009168CD"/>
    <w:rsid w:val="009D3F27"/>
    <w:rsid w:val="00A7131C"/>
    <w:rsid w:val="00A834DF"/>
    <w:rsid w:val="00A870D3"/>
    <w:rsid w:val="00B71FCE"/>
    <w:rsid w:val="00C00994"/>
    <w:rsid w:val="00C55189"/>
    <w:rsid w:val="00D132D1"/>
    <w:rsid w:val="00D56BA2"/>
    <w:rsid w:val="00DD7D63"/>
    <w:rsid w:val="00E91D19"/>
    <w:rsid w:val="00E97C9A"/>
    <w:rsid w:val="00ED252E"/>
    <w:rsid w:val="00EE6791"/>
    <w:rsid w:val="00EF3227"/>
    <w:rsid w:val="00F22F17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112C-BA7C-4152-863F-0B41D334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3</cp:revision>
  <cp:lastPrinted>2011-12-30T08:43:00Z</cp:lastPrinted>
  <dcterms:created xsi:type="dcterms:W3CDTF">2011-12-29T12:59:00Z</dcterms:created>
  <dcterms:modified xsi:type="dcterms:W3CDTF">2011-12-30T08:43:00Z</dcterms:modified>
</cp:coreProperties>
</file>