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96" w:rsidRPr="00B82887" w:rsidRDefault="003B2296" w:rsidP="003B2296">
      <w:pPr>
        <w:spacing w:before="225" w:after="225" w:line="240" w:lineRule="auto"/>
        <w:ind w:firstLine="525"/>
        <w:jc w:val="center"/>
        <w:rPr>
          <w:rFonts w:ascii="Times New Roman" w:eastAsia="Times New Roman" w:hAnsi="Times New Roman" w:cs="Times New Roman"/>
          <w:b/>
          <w:color w:val="333333"/>
          <w:lang w:eastAsia="lv-LV"/>
        </w:rPr>
      </w:pPr>
      <w:bookmarkStart w:id="0" w:name="_GoBack"/>
      <w:bookmarkEnd w:id="0"/>
      <w:r w:rsidRPr="00B82887">
        <w:rPr>
          <w:rFonts w:ascii="Times New Roman" w:eastAsia="Times New Roman" w:hAnsi="Times New Roman" w:cs="Times New Roman"/>
          <w:b/>
          <w:color w:val="333333"/>
          <w:lang w:eastAsia="lv-LV"/>
        </w:rPr>
        <w:t>ĀRPUS FORMĀLĀS IZGLĪTĪBAS IEGŪTĀS PROFESIONĀLĀS KOMPETENCES NOVĒRTĒŠANA</w:t>
      </w:r>
    </w:p>
    <w:p w:rsidR="00400A35" w:rsidRPr="00400A35" w:rsidRDefault="00400A35" w:rsidP="003B2296">
      <w:pPr>
        <w:spacing w:before="225" w:after="225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lang w:eastAsia="lv-LV"/>
        </w:rPr>
      </w:pPr>
      <w:r w:rsidRPr="003B2296">
        <w:rPr>
          <w:rFonts w:ascii="Times New Roman" w:eastAsia="Times New Roman" w:hAnsi="Times New Roman" w:cs="Times New Roman"/>
          <w:color w:val="333333"/>
          <w:lang w:eastAsia="lv-LV"/>
        </w:rPr>
        <w:t>Saskaņā ar Ministru kabineta 2011.gada 22. februāra  noteikumiem</w:t>
      </w:r>
      <w:r w:rsidR="009E4E47" w:rsidRPr="003B2296">
        <w:rPr>
          <w:rFonts w:ascii="Times New Roman" w:eastAsia="Times New Roman" w:hAnsi="Times New Roman" w:cs="Times New Roman"/>
          <w:color w:val="333333"/>
          <w:lang w:eastAsia="lv-LV"/>
        </w:rPr>
        <w:t xml:space="preserve"> Nr. 146 </w:t>
      </w:r>
      <w:r w:rsidRPr="00400A35">
        <w:rPr>
          <w:rFonts w:ascii="Times New Roman" w:eastAsia="Times New Roman" w:hAnsi="Times New Roman" w:cs="Times New Roman"/>
          <w:color w:val="333333"/>
          <w:lang w:eastAsia="lv-LV"/>
        </w:rPr>
        <w:t xml:space="preserve"> "Kārtība, kādā novērtē ārpus formālās izglītības sistēmas </w:t>
      </w:r>
      <w:r w:rsidR="003B2296">
        <w:rPr>
          <w:rFonts w:ascii="Times New Roman" w:eastAsia="Times New Roman" w:hAnsi="Times New Roman" w:cs="Times New Roman"/>
          <w:color w:val="333333"/>
          <w:lang w:eastAsia="lv-LV"/>
        </w:rPr>
        <w:t xml:space="preserve">apgūto profesionālo kompetenci", </w:t>
      </w:r>
      <w:r w:rsidRPr="003B2296">
        <w:rPr>
          <w:rFonts w:ascii="Times New Roman" w:eastAsia="Times New Roman" w:hAnsi="Times New Roman" w:cs="Times New Roman"/>
          <w:color w:val="333333"/>
          <w:lang w:eastAsia="lv-LV"/>
        </w:rPr>
        <w:t>tiem strādājošajiem</w:t>
      </w:r>
      <w:r w:rsidRPr="00400A35">
        <w:rPr>
          <w:rFonts w:ascii="Times New Roman" w:eastAsia="Times New Roman" w:hAnsi="Times New Roman" w:cs="Times New Roman"/>
          <w:color w:val="333333"/>
          <w:lang w:eastAsia="lv-LV"/>
        </w:rPr>
        <w:t>, kuriem</w:t>
      </w:r>
      <w:r w:rsidRPr="00400A35">
        <w:rPr>
          <w:rFonts w:ascii="Times New Roman" w:eastAsia="Times New Roman" w:hAnsi="Times New Roman" w:cs="Times New Roman"/>
          <w:b/>
          <w:bCs/>
          <w:color w:val="333333"/>
          <w:lang w:eastAsia="lv-LV"/>
        </w:rPr>
        <w:t xml:space="preserve"> ir praktiskā darba pieredze un zināšanas noteiktā profesijā</w:t>
      </w:r>
      <w:r w:rsidRPr="00400A35">
        <w:rPr>
          <w:rFonts w:ascii="Times New Roman" w:eastAsia="Times New Roman" w:hAnsi="Times New Roman" w:cs="Times New Roman"/>
          <w:color w:val="333333"/>
          <w:lang w:eastAsia="lv-LV"/>
        </w:rPr>
        <w:t xml:space="preserve">, bet nav kvalifikāciju apliecinoša dokumenta </w:t>
      </w:r>
      <w:r w:rsidRPr="003B2296">
        <w:rPr>
          <w:rFonts w:ascii="Times New Roman" w:eastAsia="Times New Roman" w:hAnsi="Times New Roman" w:cs="Times New Roman"/>
          <w:color w:val="333333"/>
          <w:lang w:eastAsia="lv-LV"/>
        </w:rPr>
        <w:t xml:space="preserve">ir  </w:t>
      </w:r>
      <w:r w:rsidRPr="003B2296">
        <w:rPr>
          <w:rFonts w:ascii="Times New Roman" w:eastAsia="Times New Roman" w:hAnsi="Times New Roman" w:cs="Times New Roman"/>
          <w:b/>
          <w:color w:val="333333"/>
          <w:lang w:eastAsia="lv-LV"/>
        </w:rPr>
        <w:t>iespēja</w:t>
      </w:r>
      <w:r w:rsidRPr="003B2296">
        <w:rPr>
          <w:rFonts w:ascii="Times New Roman" w:eastAsia="Times New Roman" w:hAnsi="Times New Roman" w:cs="Times New Roman"/>
          <w:color w:val="333333"/>
          <w:lang w:eastAsia="lv-LV"/>
        </w:rPr>
        <w:t xml:space="preserve"> </w:t>
      </w:r>
      <w:r w:rsidRPr="00400A35">
        <w:rPr>
          <w:rFonts w:ascii="Times New Roman" w:eastAsia="Times New Roman" w:hAnsi="Times New Roman" w:cs="Times New Roman"/>
          <w:b/>
          <w:bCs/>
          <w:color w:val="333333"/>
          <w:lang w:eastAsia="lv-LV"/>
        </w:rPr>
        <w:t xml:space="preserve">iegūt valsts atzītu pirmā, otrā vai trešā līmeņa profesionālo kvalifikāciju </w:t>
      </w:r>
      <w:r w:rsidRPr="003B2296">
        <w:rPr>
          <w:rFonts w:ascii="Times New Roman" w:eastAsia="Times New Roman" w:hAnsi="Times New Roman" w:cs="Times New Roman"/>
          <w:b/>
          <w:bCs/>
          <w:color w:val="333333"/>
          <w:lang w:eastAsia="lv-LV"/>
        </w:rPr>
        <w:t xml:space="preserve">un to </w:t>
      </w:r>
      <w:r w:rsidRPr="00400A35">
        <w:rPr>
          <w:rFonts w:ascii="Times New Roman" w:eastAsia="Times New Roman" w:hAnsi="Times New Roman" w:cs="Times New Roman"/>
          <w:b/>
          <w:bCs/>
          <w:color w:val="333333"/>
          <w:lang w:eastAsia="lv-LV"/>
        </w:rPr>
        <w:t>apliecinošu dokumentu</w:t>
      </w:r>
      <w:r w:rsidRPr="00400A35">
        <w:rPr>
          <w:rFonts w:ascii="Times New Roman" w:eastAsia="Times New Roman" w:hAnsi="Times New Roman" w:cs="Times New Roman"/>
          <w:color w:val="333333"/>
          <w:lang w:eastAsia="lv-LV"/>
        </w:rPr>
        <w:t>.</w:t>
      </w:r>
      <w:r w:rsidR="003B2296">
        <w:rPr>
          <w:rFonts w:ascii="Times New Roman" w:eastAsia="Times New Roman" w:hAnsi="Times New Roman" w:cs="Times New Roman"/>
          <w:color w:val="333333"/>
          <w:lang w:eastAsia="lv-LV"/>
        </w:rPr>
        <w:t xml:space="preserve"> Attiecībā uz iepriekšējo izglītību nav noteiktas nekādas prasības.</w:t>
      </w:r>
    </w:p>
    <w:p w:rsidR="00400A35" w:rsidRPr="00400A35" w:rsidRDefault="00400A35" w:rsidP="003B2296">
      <w:pPr>
        <w:spacing w:before="225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lang w:eastAsia="lv-LV"/>
        </w:rPr>
      </w:pPr>
      <w:r w:rsidRPr="003B2296">
        <w:rPr>
          <w:rFonts w:ascii="Times New Roman" w:eastAsia="Times New Roman" w:hAnsi="Times New Roman" w:cs="Times New Roman"/>
          <w:b/>
          <w:bCs/>
          <w:color w:val="333333"/>
          <w:lang w:eastAsia="lv-LV"/>
        </w:rPr>
        <w:t xml:space="preserve">Valsts SIA „Rīgas Tūrisma un radošās industrijas tehnikums” </w:t>
      </w:r>
      <w:r w:rsidRPr="00400A35">
        <w:rPr>
          <w:rFonts w:ascii="Times New Roman" w:eastAsia="Times New Roman" w:hAnsi="Times New Roman" w:cs="Times New Roman"/>
          <w:color w:val="333333"/>
          <w:lang w:eastAsia="lv-LV"/>
        </w:rPr>
        <w:t xml:space="preserve">ar Izglītības kvalitātes valsts dienestu </w:t>
      </w:r>
      <w:r w:rsidR="003B2296">
        <w:rPr>
          <w:rFonts w:ascii="Times New Roman" w:eastAsia="Times New Roman" w:hAnsi="Times New Roman" w:cs="Times New Roman"/>
          <w:color w:val="333333"/>
          <w:lang w:eastAsia="lv-LV"/>
        </w:rPr>
        <w:t>ir noslēdzis deleģējuma līgumus</w:t>
      </w:r>
      <w:r w:rsidRPr="00400A35">
        <w:rPr>
          <w:rFonts w:ascii="Times New Roman" w:eastAsia="Times New Roman" w:hAnsi="Times New Roman" w:cs="Times New Roman"/>
          <w:color w:val="333333"/>
          <w:lang w:eastAsia="lv-LV"/>
        </w:rPr>
        <w:t>, kas dod</w:t>
      </w:r>
      <w:r w:rsidRPr="00400A35">
        <w:rPr>
          <w:rFonts w:ascii="Times New Roman" w:eastAsia="Times New Roman" w:hAnsi="Times New Roman" w:cs="Times New Roman"/>
          <w:b/>
          <w:bCs/>
          <w:color w:val="333333"/>
          <w:lang w:eastAsia="lv-LV"/>
        </w:rPr>
        <w:t xml:space="preserve"> tiesības novērtēt ārpus formālās izglītības sistēmas apgūtās profesionālās kompetences un izsniegt izglītību apliecinošu dokumentu šādās kvalifikācijās</w:t>
      </w:r>
      <w:r w:rsidRPr="00400A35">
        <w:rPr>
          <w:rFonts w:ascii="Times New Roman" w:eastAsia="Times New Roman" w:hAnsi="Times New Roman" w:cs="Times New Roman"/>
          <w:color w:val="333333"/>
          <w:lang w:eastAsia="lv-LV"/>
        </w:rPr>
        <w:t>:</w:t>
      </w:r>
    </w:p>
    <w:tbl>
      <w:tblPr>
        <w:tblW w:w="881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4961"/>
        <w:gridCol w:w="2787"/>
      </w:tblGrid>
      <w:tr w:rsidR="00400A35" w:rsidRPr="00400A35" w:rsidTr="00721F30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67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A35" w:rsidRPr="00400A35" w:rsidRDefault="00400A35" w:rsidP="0040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lv-LV"/>
              </w:rPr>
            </w:pPr>
            <w:proofErr w:type="spellStart"/>
            <w:r w:rsidRPr="00400A35">
              <w:rPr>
                <w:rFonts w:ascii="Arial" w:eastAsia="Times New Roman" w:hAnsi="Arial" w:cs="Arial"/>
                <w:color w:val="FFFFFF"/>
                <w:sz w:val="24"/>
                <w:szCs w:val="24"/>
                <w:lang w:eastAsia="lv-LV"/>
              </w:rPr>
              <w:t>Nr.p.k</w:t>
            </w:r>
            <w:proofErr w:type="spellEnd"/>
            <w:r w:rsidRPr="00400A35">
              <w:rPr>
                <w:rFonts w:ascii="Arial" w:eastAsia="Times New Roman" w:hAnsi="Arial" w:cs="Arial"/>
                <w:color w:val="FFFFFF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67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A35" w:rsidRPr="00400A35" w:rsidRDefault="00400A35" w:rsidP="0040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lv-LV"/>
              </w:rPr>
            </w:pPr>
            <w:r w:rsidRPr="00400A35">
              <w:rPr>
                <w:rFonts w:ascii="Arial" w:eastAsia="Times New Roman" w:hAnsi="Arial" w:cs="Arial"/>
                <w:color w:val="FFFFFF"/>
                <w:sz w:val="24"/>
                <w:szCs w:val="24"/>
                <w:lang w:eastAsia="lv-LV"/>
              </w:rPr>
              <w:t>Specialitāte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67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A35" w:rsidRPr="00400A35" w:rsidRDefault="00400A35" w:rsidP="0040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lv-LV"/>
              </w:rPr>
            </w:pPr>
            <w:r w:rsidRPr="00400A35">
              <w:rPr>
                <w:rFonts w:ascii="Arial" w:eastAsia="Times New Roman" w:hAnsi="Arial" w:cs="Arial"/>
                <w:color w:val="FFFFFF"/>
                <w:sz w:val="24"/>
                <w:szCs w:val="24"/>
                <w:lang w:eastAsia="lv-LV"/>
              </w:rPr>
              <w:t>Profesionālās kvalifikācijas līmenis</w:t>
            </w:r>
          </w:p>
        </w:tc>
      </w:tr>
      <w:tr w:rsidR="009E4E47" w:rsidRPr="00400A35" w:rsidTr="00721F30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E47" w:rsidRPr="00400A35" w:rsidRDefault="009E4E47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400A35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 1.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E47" w:rsidRPr="003B2296" w:rsidRDefault="00E65B55" w:rsidP="00A4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Pārtikas produktu ražošanas tehniķis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E47" w:rsidRPr="00400A35" w:rsidRDefault="009E4E47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3B2296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9E4E47" w:rsidRPr="00400A35" w:rsidTr="00721F30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E47" w:rsidRPr="00400A35" w:rsidRDefault="009E4E47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400A35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 2.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E47" w:rsidRPr="003B2296" w:rsidRDefault="009E4E47" w:rsidP="00A46E12">
            <w:pPr>
              <w:rPr>
                <w:rFonts w:ascii="Times New Roman" w:hAnsi="Times New Roman" w:cs="Times New Roman"/>
              </w:rPr>
            </w:pPr>
            <w:r w:rsidRPr="003B2296">
              <w:rPr>
                <w:rFonts w:ascii="Times New Roman" w:hAnsi="Times New Roman" w:cs="Times New Roman"/>
              </w:rPr>
              <w:t>Maizes un miltu konditorejas izstrādājumu speciālists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E47" w:rsidRPr="00400A35" w:rsidRDefault="009E4E47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400A35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9E4E47" w:rsidRPr="00400A35" w:rsidTr="00721F30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E47" w:rsidRPr="00400A35" w:rsidRDefault="009E4E47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400A35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 3.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E47" w:rsidRPr="003B2296" w:rsidRDefault="009E4E47" w:rsidP="00A46E12">
            <w:pPr>
              <w:rPr>
                <w:rFonts w:ascii="Times New Roman" w:hAnsi="Times New Roman" w:cs="Times New Roman"/>
              </w:rPr>
            </w:pPr>
            <w:r w:rsidRPr="003B2296">
              <w:rPr>
                <w:rFonts w:ascii="Times New Roman" w:hAnsi="Times New Roman" w:cs="Times New Roman"/>
              </w:rPr>
              <w:t>Saldumu un šokolādes izstrādājumu ražošanas tehniķis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E47" w:rsidRPr="00400A35" w:rsidRDefault="009E4E47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400A35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9E4E47" w:rsidRPr="00400A35" w:rsidTr="00721F30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E47" w:rsidRPr="00400A35" w:rsidRDefault="009E4E47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400A35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 4.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E47" w:rsidRPr="003B2296" w:rsidRDefault="009E4E47" w:rsidP="00A46E12">
            <w:pPr>
              <w:rPr>
                <w:rFonts w:ascii="Times New Roman" w:hAnsi="Times New Roman" w:cs="Times New Roman"/>
              </w:rPr>
            </w:pPr>
            <w:r w:rsidRPr="003B2296">
              <w:rPr>
                <w:rFonts w:ascii="Times New Roman" w:hAnsi="Times New Roman" w:cs="Times New Roman"/>
              </w:rPr>
              <w:t>Viesmīlības pakalpojumu speciālists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E47" w:rsidRPr="00400A35" w:rsidRDefault="009E4E47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400A35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CB1E2F" w:rsidRPr="00400A35" w:rsidTr="00721F30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E2F" w:rsidRPr="00400A35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5.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E2F" w:rsidRPr="003B2296" w:rsidRDefault="00CB1E2F" w:rsidP="00A4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Viesnīcu pakalpojumu speciālists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E2F" w:rsidRPr="00400A35" w:rsidRDefault="00CB1E2F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E65B55" w:rsidRPr="00400A35" w:rsidTr="00E65B55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B55" w:rsidRPr="00400A35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 6</w:t>
            </w:r>
            <w:r w:rsidR="00E65B55" w:rsidRPr="00400A35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B55" w:rsidRPr="003B2296" w:rsidRDefault="00E65B55" w:rsidP="00E3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Restorānu pakalpojumu speciālists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B55" w:rsidRPr="00400A35" w:rsidRDefault="00842E7A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CB1E2F" w:rsidRPr="00400A35" w:rsidTr="00E65B55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E2F" w:rsidRPr="00400A35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7.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E2F" w:rsidRDefault="00CB1E2F" w:rsidP="00E3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Bārmenis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E2F" w:rsidRDefault="00CB1E2F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E65B55" w:rsidRPr="00400A35" w:rsidTr="00511763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55" w:rsidRPr="00400A35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8.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B55" w:rsidRPr="003B2296" w:rsidRDefault="00E65B55" w:rsidP="00E37061">
            <w:pPr>
              <w:rPr>
                <w:rFonts w:ascii="Times New Roman" w:hAnsi="Times New Roman" w:cs="Times New Roman"/>
              </w:rPr>
            </w:pPr>
            <w:r w:rsidRPr="003B2296">
              <w:rPr>
                <w:rFonts w:ascii="Times New Roman" w:hAnsi="Times New Roman" w:cs="Times New Roman"/>
              </w:rPr>
              <w:t>Ēdināšanas pakalpojumu speciālists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B55" w:rsidRPr="00400A35" w:rsidRDefault="00E65B55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400A35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E65B55" w:rsidRPr="00400A35" w:rsidTr="00511763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55" w:rsidRPr="00400A35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9.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B55" w:rsidRPr="003B2296" w:rsidRDefault="00E65B55" w:rsidP="00E37061">
            <w:pPr>
              <w:rPr>
                <w:rFonts w:ascii="Times New Roman" w:hAnsi="Times New Roman" w:cs="Times New Roman"/>
              </w:rPr>
            </w:pPr>
            <w:r w:rsidRPr="003B2296">
              <w:rPr>
                <w:rFonts w:ascii="Times New Roman" w:hAnsi="Times New Roman" w:cs="Times New Roman"/>
              </w:rPr>
              <w:t>Ēdināšanas pakalpojumu speciālists</w:t>
            </w:r>
            <w:r>
              <w:rPr>
                <w:rFonts w:ascii="Times New Roman" w:hAnsi="Times New Roman" w:cs="Times New Roman"/>
              </w:rPr>
              <w:t xml:space="preserve"> uz kuģiem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B55" w:rsidRPr="00400A35" w:rsidRDefault="00E65B55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400A35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E65B55" w:rsidRPr="00400A35" w:rsidTr="00511763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55" w:rsidRPr="00400A35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10.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B55" w:rsidRPr="003B2296" w:rsidRDefault="00E65B55" w:rsidP="00E37061">
            <w:pPr>
              <w:rPr>
                <w:rFonts w:ascii="Times New Roman" w:hAnsi="Times New Roman" w:cs="Times New Roman"/>
              </w:rPr>
            </w:pPr>
            <w:r w:rsidRPr="003B2296">
              <w:rPr>
                <w:rFonts w:ascii="Times New Roman" w:hAnsi="Times New Roman" w:cs="Times New Roman"/>
              </w:rPr>
              <w:t>Tērpu stila speciālists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B55" w:rsidRPr="00400A35" w:rsidRDefault="00E65B55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3B2296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511763" w:rsidRPr="00400A35" w:rsidTr="00E65B55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Pr="00400A35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11.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763" w:rsidRPr="003B2296" w:rsidRDefault="00511763" w:rsidP="00E3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Vizuālā tēla stilists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Pr="003B2296" w:rsidRDefault="00511763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E65B55" w:rsidRPr="00400A35" w:rsidTr="00511763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55" w:rsidRPr="00400A35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12.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B55" w:rsidRPr="003B2296" w:rsidRDefault="00E65B55" w:rsidP="00E37061">
            <w:pPr>
              <w:rPr>
                <w:rFonts w:ascii="Times New Roman" w:hAnsi="Times New Roman" w:cs="Times New Roman"/>
              </w:rPr>
            </w:pPr>
            <w:r w:rsidRPr="003B2296">
              <w:rPr>
                <w:rFonts w:ascii="Times New Roman" w:hAnsi="Times New Roman" w:cs="Times New Roman"/>
              </w:rPr>
              <w:t>Apģērbu modelēšanas un konstruēšanas speciālists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B55" w:rsidRPr="00400A35" w:rsidRDefault="00E65B55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400A35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E65B55" w:rsidRPr="00400A35" w:rsidTr="00511763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55" w:rsidRPr="00400A35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13.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B55" w:rsidRPr="003B2296" w:rsidRDefault="00E65B55" w:rsidP="00E3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Apģērbu dizaina speciālists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B55" w:rsidRPr="00400A35" w:rsidRDefault="00E65B55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CB1E2F" w:rsidRPr="00400A35" w:rsidTr="00E65B55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E2F" w:rsidRPr="00400A35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14.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E2F" w:rsidRDefault="00CB1E2F" w:rsidP="00E3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Interjera dizaina speciālists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E2F" w:rsidRDefault="00CB1E2F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CB1E2F" w:rsidRPr="00400A35" w:rsidTr="00E65B55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E2F" w:rsidRPr="00400A35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15.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E2F" w:rsidRDefault="00CB1E2F" w:rsidP="00E3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Interjera noformētājs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E2F" w:rsidRDefault="00CB1E2F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E65B55" w:rsidRPr="00400A35" w:rsidTr="00E65B55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B55" w:rsidRPr="00400A35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 16</w:t>
            </w:r>
            <w:r w:rsidR="00E65B55" w:rsidRPr="00400A35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B55" w:rsidRPr="003B2296" w:rsidRDefault="00E65B55" w:rsidP="00E37061">
            <w:pPr>
              <w:rPr>
                <w:rFonts w:ascii="Times New Roman" w:hAnsi="Times New Roman" w:cs="Times New Roman"/>
              </w:rPr>
            </w:pPr>
            <w:r w:rsidRPr="003B2296">
              <w:rPr>
                <w:rFonts w:ascii="Times New Roman" w:hAnsi="Times New Roman" w:cs="Times New Roman"/>
              </w:rPr>
              <w:t>Mazumtirdzniecības komercdarbinieks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B55" w:rsidRPr="00400A35" w:rsidRDefault="00E65B55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400A35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E65B55" w:rsidRPr="003B2296" w:rsidTr="00721F30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55" w:rsidRPr="003B2296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lastRenderedPageBreak/>
              <w:t>17.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B55" w:rsidRPr="003B2296" w:rsidRDefault="00E65B55" w:rsidP="00E3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3B2296">
              <w:rPr>
                <w:rFonts w:ascii="Times New Roman" w:hAnsi="Times New Roman" w:cs="Times New Roman"/>
              </w:rPr>
              <w:t>omercdarbinieks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55" w:rsidRPr="003B2296" w:rsidRDefault="00842E7A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E65B55" w:rsidRPr="003B2296" w:rsidTr="00721F30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55" w:rsidRPr="003B2296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18.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B55" w:rsidRPr="003B2296" w:rsidRDefault="00511763" w:rsidP="00A4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 speciālists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B55" w:rsidRPr="003B2296" w:rsidRDefault="00E65B55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3B2296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511763" w:rsidRPr="003B2296" w:rsidTr="00721F30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Pr="003B2296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19.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763" w:rsidRPr="003B2296" w:rsidRDefault="00511763" w:rsidP="00E61B31">
            <w:pPr>
              <w:rPr>
                <w:rFonts w:ascii="Times New Roman" w:hAnsi="Times New Roman" w:cs="Times New Roman"/>
              </w:rPr>
            </w:pPr>
            <w:r w:rsidRPr="003B2296">
              <w:rPr>
                <w:rFonts w:ascii="Times New Roman" w:hAnsi="Times New Roman" w:cs="Times New Roman"/>
              </w:rPr>
              <w:t>Tūrisma informācijas konsultants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Pr="003B2296" w:rsidRDefault="00511763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3B2296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511763" w:rsidRPr="003B2296" w:rsidTr="00721F30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Pr="003B2296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20.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763" w:rsidRPr="003B2296" w:rsidRDefault="00511763" w:rsidP="00E6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Ceļojumu konsultants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Pr="003B2296" w:rsidRDefault="00511763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3B2296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511763" w:rsidRPr="003B2296" w:rsidTr="00721F30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Pr="003B2296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21.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763" w:rsidRDefault="00511763" w:rsidP="00E6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Tūrisma grupu pavadonis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Pr="003B2296" w:rsidRDefault="00511763" w:rsidP="004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3B2296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511763" w:rsidRPr="003B2296" w:rsidTr="00721F30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Pr="003B2296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22.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763" w:rsidRDefault="00511763" w:rsidP="00E6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Lauku tūrisma speciālists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Default="00511763" w:rsidP="008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3B2296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  <w:p w:rsidR="00511763" w:rsidRPr="003B2296" w:rsidRDefault="00511763" w:rsidP="00B8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</w:p>
        </w:tc>
      </w:tr>
      <w:tr w:rsidR="00511763" w:rsidRPr="003B2296" w:rsidTr="00721F30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Pr="003B2296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23.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763" w:rsidRDefault="00511763" w:rsidP="00E6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Ekotūrisma speciālists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Pr="003B2296" w:rsidRDefault="00511763" w:rsidP="008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3</w:t>
            </w:r>
          </w:p>
        </w:tc>
      </w:tr>
      <w:tr w:rsidR="00511763" w:rsidRPr="003B2296" w:rsidTr="00721F30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24.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763" w:rsidRDefault="00511763" w:rsidP="00E6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Pavārs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Pr="003B2296" w:rsidRDefault="00511763" w:rsidP="00E6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2</w:t>
            </w:r>
          </w:p>
        </w:tc>
      </w:tr>
      <w:tr w:rsidR="00511763" w:rsidRPr="003B2296" w:rsidTr="00721F30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25.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763" w:rsidRDefault="00511763" w:rsidP="00E6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Konditors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Pr="003B2296" w:rsidRDefault="00511763" w:rsidP="00E6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2</w:t>
            </w:r>
          </w:p>
        </w:tc>
      </w:tr>
      <w:tr w:rsidR="00511763" w:rsidRPr="003B2296" w:rsidTr="00721F30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26.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763" w:rsidRDefault="00511763" w:rsidP="00E6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Maiznieks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Pr="003B2296" w:rsidRDefault="00511763" w:rsidP="00E6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2</w:t>
            </w:r>
          </w:p>
        </w:tc>
      </w:tr>
      <w:tr w:rsidR="00511763" w:rsidRPr="003B2296" w:rsidTr="00721F30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27.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763" w:rsidRDefault="00511763" w:rsidP="00E6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Frizieris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763" w:rsidRPr="003B2296" w:rsidRDefault="00511763" w:rsidP="00E6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2</w:t>
            </w:r>
          </w:p>
        </w:tc>
      </w:tr>
      <w:tr w:rsidR="00B82887" w:rsidRPr="003B2296" w:rsidTr="00721F30">
        <w:tc>
          <w:tcPr>
            <w:tcW w:w="1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887" w:rsidRDefault="00511763" w:rsidP="0040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28.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887" w:rsidRDefault="00511763" w:rsidP="00A4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Apdares darbu strādnieks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887" w:rsidRPr="003B2296" w:rsidRDefault="00511763" w:rsidP="008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2</w:t>
            </w:r>
          </w:p>
        </w:tc>
      </w:tr>
    </w:tbl>
    <w:p w:rsidR="009E4E47" w:rsidRPr="00400A35" w:rsidRDefault="009E4E47" w:rsidP="00A974BF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400A35">
        <w:rPr>
          <w:rFonts w:ascii="Times New Roman" w:eastAsia="Times New Roman" w:hAnsi="Times New Roman" w:cs="Times New Roman"/>
          <w:lang w:eastAsia="lv-LV"/>
        </w:rPr>
        <w:t>Personai, kura apguvusi profesionālo kompetenci ārpus formālās izglītības sistēmas un kuras profesionālā kompetence novērtēta normatīvajos aktos noteiktajā kārtībā un atzīta par atbilstošu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 xml:space="preserve"> otrā vai</w:t>
      </w:r>
      <w:r w:rsidRPr="00400A35">
        <w:rPr>
          <w:rFonts w:ascii="Times New Roman" w:eastAsia="Times New Roman" w:hAnsi="Times New Roman" w:cs="Times New Roman"/>
          <w:lang w:eastAsia="lv-LV"/>
        </w:rPr>
        <w:t xml:space="preserve"> trešā profesionālās kvalifikācijas līmeņa profesionālajai kompetencei, tiek izsniegta 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 xml:space="preserve">valsts atzīta </w:t>
      </w:r>
      <w:r w:rsidRPr="00400A35">
        <w:rPr>
          <w:rFonts w:ascii="Times New Roman" w:eastAsia="Times New Roman" w:hAnsi="Times New Roman" w:cs="Times New Roman"/>
          <w:lang w:eastAsia="lv-LV"/>
        </w:rPr>
        <w:t>profesionālās kvalifikācijas apliecība.</w:t>
      </w:r>
    </w:p>
    <w:p w:rsidR="009E4E47" w:rsidRPr="00400A35" w:rsidRDefault="009E4E47" w:rsidP="00A974BF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400A35">
        <w:rPr>
          <w:rFonts w:ascii="Times New Roman" w:eastAsia="Times New Roman" w:hAnsi="Times New Roman" w:cs="Times New Roman"/>
          <w:lang w:eastAsia="lv-LV"/>
        </w:rPr>
        <w:t>Kārtība, kādā novērtē personas (pretendents) profesionālo kompetenci:</w:t>
      </w:r>
    </w:p>
    <w:p w:rsidR="009E4E47" w:rsidRPr="003B2296" w:rsidRDefault="009E4E47" w:rsidP="00A974BF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3B2296">
        <w:rPr>
          <w:rFonts w:ascii="Times New Roman" w:eastAsia="Times New Roman" w:hAnsi="Times New Roman" w:cs="Times New Roman"/>
          <w:lang w:eastAsia="lv-LV"/>
        </w:rPr>
        <w:t xml:space="preserve">pretendents iesniedz 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 xml:space="preserve">tehnikuma tālākizglītības un mūžizglītības daļā 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 </w:t>
      </w:r>
      <w:hyperlink r:id="rId6" w:history="1">
        <w:r w:rsidRPr="00231D76">
          <w:rPr>
            <w:rFonts w:ascii="Times New Roman" w:eastAsia="Times New Roman" w:hAnsi="Times New Roman" w:cs="Times New Roman"/>
            <w:u w:val="single"/>
            <w:lang w:eastAsia="lv-LV"/>
          </w:rPr>
          <w:t>iesniegumu</w:t>
        </w:r>
      </w:hyperlink>
      <w:r w:rsidRPr="003B2296">
        <w:rPr>
          <w:rFonts w:ascii="Times New Roman" w:eastAsia="Times New Roman" w:hAnsi="Times New Roman" w:cs="Times New Roman"/>
          <w:lang w:eastAsia="lv-LV"/>
        </w:rPr>
        <w:t xml:space="preserve"> profesionālās kompetences novērtēšanai;</w:t>
      </w:r>
    </w:p>
    <w:p w:rsidR="009E4E47" w:rsidRPr="003B2296" w:rsidRDefault="009E4E47" w:rsidP="00A974BF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3B2296">
        <w:rPr>
          <w:rFonts w:ascii="Times New Roman" w:eastAsia="Times New Roman" w:hAnsi="Times New Roman" w:cs="Times New Roman"/>
          <w:lang w:eastAsia="lv-LV"/>
        </w:rPr>
        <w:t>iesniegumam oblig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 xml:space="preserve">āti pievieno </w:t>
      </w:r>
      <w:r w:rsidR="00B82887">
        <w:rPr>
          <w:rFonts w:ascii="Times New Roman" w:eastAsia="Times New Roman" w:hAnsi="Times New Roman" w:cs="Times New Roman"/>
          <w:lang w:eastAsia="lv-LV"/>
        </w:rPr>
        <w:t>maksājuma dokumentu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, kas apliecina samaksu par profesionālās kvalifikācijas eksāmenu saskaņā ar Ministru kabineta 22.02.2011. noteikumiem Nr. </w:t>
      </w:r>
      <w:r w:rsidRPr="00231D76">
        <w:rPr>
          <w:rFonts w:ascii="Times New Roman" w:eastAsia="Times New Roman" w:hAnsi="Times New Roman" w:cs="Times New Roman"/>
          <w:lang w:eastAsia="lv-LV"/>
        </w:rPr>
        <w:t xml:space="preserve">149 </w:t>
      </w:r>
      <w:hyperlink r:id="rId7" w:history="1">
        <w:r w:rsidRPr="00231D76">
          <w:rPr>
            <w:rFonts w:ascii="Times New Roman" w:eastAsia="Times New Roman" w:hAnsi="Times New Roman" w:cs="Times New Roman"/>
            <w:u w:val="single"/>
            <w:lang w:eastAsia="lv-LV"/>
          </w:rPr>
          <w:t>„Noteikumi par profesionālās izglītības iestāžu valsts pārvaldes uzdevuma ietvaros sniegto maksas pakalpojuma cenrādi”</w:t>
        </w:r>
      </w:hyperlink>
      <w:r w:rsidRPr="003B2296">
        <w:rPr>
          <w:rFonts w:ascii="Times New Roman" w:eastAsia="Times New Roman" w:hAnsi="Times New Roman" w:cs="Times New Roman"/>
          <w:lang w:eastAsia="lv-LV"/>
        </w:rPr>
        <w:t>,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 xml:space="preserve"> pamatojoties uz tehnikuma izrakstīto rēķinu un 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 veicot pārskaitījumu uz 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>tehnikuma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 kases kontu.</w:t>
      </w:r>
    </w:p>
    <w:p w:rsidR="009E4E47" w:rsidRPr="003B2296" w:rsidRDefault="00A974BF" w:rsidP="00A974BF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3B2296">
        <w:rPr>
          <w:rFonts w:ascii="Times New Roman" w:eastAsia="Times New Roman" w:hAnsi="Times New Roman" w:cs="Times New Roman"/>
          <w:lang w:eastAsia="lv-LV"/>
        </w:rPr>
        <w:t>tehnikums</w:t>
      </w:r>
      <w:r w:rsidR="009E4E47" w:rsidRPr="003B2296">
        <w:rPr>
          <w:rFonts w:ascii="Times New Roman" w:eastAsia="Times New Roman" w:hAnsi="Times New Roman" w:cs="Times New Roman"/>
          <w:lang w:eastAsia="lv-LV"/>
        </w:rPr>
        <w:t xml:space="preserve"> nodrošina pretendentam divas 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bezmaksas </w:t>
      </w:r>
      <w:r w:rsidR="009E4E47" w:rsidRPr="003B2296">
        <w:rPr>
          <w:rFonts w:ascii="Times New Roman" w:eastAsia="Times New Roman" w:hAnsi="Times New Roman" w:cs="Times New Roman"/>
          <w:lang w:eastAsia="lv-LV"/>
        </w:rPr>
        <w:t>konsultācijas par attiecīgā profesijas standarta prasībām un profesionālās kvalifikācijas eksāmen</w:t>
      </w:r>
      <w:r w:rsidRPr="003B2296">
        <w:rPr>
          <w:rFonts w:ascii="Times New Roman" w:eastAsia="Times New Roman" w:hAnsi="Times New Roman" w:cs="Times New Roman"/>
          <w:lang w:eastAsia="lv-LV"/>
        </w:rPr>
        <w:t>a norises gaitu un</w:t>
      </w:r>
      <w:r w:rsidR="009E4E47" w:rsidRPr="003B2296">
        <w:rPr>
          <w:rFonts w:ascii="Times New Roman" w:eastAsia="Times New Roman" w:hAnsi="Times New Roman" w:cs="Times New Roman"/>
          <w:lang w:eastAsia="lv-LV"/>
        </w:rPr>
        <w:t xml:space="preserve"> citiem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 administratīviem</w:t>
      </w:r>
      <w:r w:rsidR="009E4E47" w:rsidRPr="003B2296">
        <w:rPr>
          <w:rFonts w:ascii="Times New Roman" w:eastAsia="Times New Roman" w:hAnsi="Times New Roman" w:cs="Times New Roman"/>
          <w:lang w:eastAsia="lv-LV"/>
        </w:rPr>
        <w:t xml:space="preserve"> jautājumiem;</w:t>
      </w:r>
    </w:p>
    <w:p w:rsidR="00A974BF" w:rsidRPr="003B2296" w:rsidRDefault="00A974BF" w:rsidP="00A974BF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3B2296">
        <w:rPr>
          <w:rFonts w:ascii="Times New Roman" w:eastAsia="Times New Roman" w:hAnsi="Times New Roman" w:cs="Times New Roman"/>
          <w:lang w:eastAsia="lv-LV"/>
        </w:rPr>
        <w:t>Nepieciešamības gadījumā pretendentam ir iespēja saņemt papildus maksas konsultācijas par teorētiskajiem jautājumiem</w:t>
      </w:r>
      <w:r w:rsidR="00B82887">
        <w:rPr>
          <w:rFonts w:ascii="Times New Roman" w:eastAsia="Times New Roman" w:hAnsi="Times New Roman" w:cs="Times New Roman"/>
          <w:lang w:eastAsia="lv-LV"/>
        </w:rPr>
        <w:t>;</w:t>
      </w:r>
    </w:p>
    <w:p w:rsidR="009E4E47" w:rsidRPr="003B2296" w:rsidRDefault="00A974BF" w:rsidP="00A974BF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3B2296">
        <w:rPr>
          <w:rFonts w:ascii="Times New Roman" w:eastAsia="Times New Roman" w:hAnsi="Times New Roman" w:cs="Times New Roman"/>
          <w:lang w:eastAsia="lv-LV"/>
        </w:rPr>
        <w:t>tehnikums</w:t>
      </w:r>
      <w:r w:rsidR="009E4E47" w:rsidRPr="003B2296">
        <w:rPr>
          <w:rFonts w:ascii="Times New Roman" w:eastAsia="Times New Roman" w:hAnsi="Times New Roman" w:cs="Times New Roman"/>
          <w:lang w:eastAsia="lv-LV"/>
        </w:rPr>
        <w:t xml:space="preserve"> organizē un īsteno profesionālās kvalifikācijas eksāmenu atbilstoši normatīvajos aktos noteiktajai profesionālās kvalifikācijas eksāmenu norises kārtībai akreditētās profesionālās izglītības programmās, nodrošinot pretendentam iespēju profes</w:t>
      </w:r>
      <w:r w:rsidRPr="003B2296">
        <w:rPr>
          <w:rFonts w:ascii="Times New Roman" w:eastAsia="Times New Roman" w:hAnsi="Times New Roman" w:cs="Times New Roman"/>
          <w:lang w:eastAsia="lv-LV"/>
        </w:rPr>
        <w:t>ionālās kvalifikācijas eksāmenu</w:t>
      </w:r>
      <w:r w:rsidR="009E4E47" w:rsidRPr="003B2296">
        <w:rPr>
          <w:rFonts w:ascii="Times New Roman" w:eastAsia="Times New Roman" w:hAnsi="Times New Roman" w:cs="Times New Roman"/>
          <w:lang w:eastAsia="lv-LV"/>
        </w:rPr>
        <w:t xml:space="preserve"> kārtot attiecīgajā izglītības programmā profesionālās kvalifikācijas eksāmena ietvaros, kas tiek organizēts tuvākajā laikā eksāmenu ietvaros vai divu mēnešu laikā pēc iesnieguma saņemšanas;</w:t>
      </w:r>
    </w:p>
    <w:p w:rsidR="009E4E47" w:rsidRPr="003B2296" w:rsidRDefault="009E4E47" w:rsidP="00A974BF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3B2296">
        <w:rPr>
          <w:rFonts w:ascii="Times New Roman" w:eastAsia="Times New Roman" w:hAnsi="Times New Roman" w:cs="Times New Roman"/>
          <w:lang w:eastAsia="lv-LV"/>
        </w:rPr>
        <w:t xml:space="preserve">pretendentam, kurš profesionālās kvalifikācijas eksāmena vērtējumā saņēmis atzīmi, ne mazāku par “5 – viduvēji”, 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>tiek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 izsnie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>gta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 profes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>ionālās kvalifikācijas apliecība</w:t>
      </w:r>
      <w:r w:rsidRPr="003B2296">
        <w:rPr>
          <w:rFonts w:ascii="Times New Roman" w:eastAsia="Times New Roman" w:hAnsi="Times New Roman" w:cs="Times New Roman"/>
          <w:lang w:eastAsia="lv-LV"/>
        </w:rPr>
        <w:t>,</w:t>
      </w:r>
    </w:p>
    <w:p w:rsidR="009E4E47" w:rsidRDefault="009E4E47" w:rsidP="00A974BF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3B2296">
        <w:rPr>
          <w:rFonts w:ascii="Times New Roman" w:eastAsia="Times New Roman" w:hAnsi="Times New Roman" w:cs="Times New Roman"/>
          <w:lang w:eastAsia="lv-LV"/>
        </w:rPr>
        <w:lastRenderedPageBreak/>
        <w:t xml:space="preserve">pretendents var apstrīdēt profesionālās kvalifikācijas eksāmenā saņemto vērtējumu, iesniedzot  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>izglītības iestādes vadītājam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 iesniegumu mēneša laikā no eksaminācijas komisijas lēmuma spēkā stāšanās dienas. </w:t>
      </w:r>
      <w:r w:rsidR="00A974BF" w:rsidRPr="003B2296">
        <w:rPr>
          <w:rFonts w:ascii="Times New Roman" w:eastAsia="Times New Roman" w:hAnsi="Times New Roman" w:cs="Times New Roman"/>
          <w:lang w:eastAsia="lv-LV"/>
        </w:rPr>
        <w:t>Izglītības iestādes vadītāja</w:t>
      </w:r>
      <w:r w:rsidRPr="003B2296">
        <w:rPr>
          <w:rFonts w:ascii="Times New Roman" w:eastAsia="Times New Roman" w:hAnsi="Times New Roman" w:cs="Times New Roman"/>
          <w:lang w:eastAsia="lv-LV"/>
        </w:rPr>
        <w:t xml:space="preserve"> lēmumu var pārsūdzēt tiesā Administratīvā procesa likumā noteiktajā kārtībā.</w:t>
      </w:r>
    </w:p>
    <w:p w:rsidR="003B2296" w:rsidRPr="003B2296" w:rsidRDefault="003B2296" w:rsidP="003B2296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Papildus informācija: </w:t>
      </w:r>
      <w:hyperlink r:id="rId8" w:history="1">
        <w:r w:rsidRPr="00AD4BE4">
          <w:rPr>
            <w:rStyle w:val="Hyperlink"/>
            <w:rFonts w:ascii="Times New Roman" w:eastAsia="Times New Roman" w:hAnsi="Times New Roman" w:cs="Times New Roman"/>
            <w:lang w:eastAsia="lv-LV"/>
          </w:rPr>
          <w:t>www.ikvd.gov.lv/arpus-formala-izglitiba/</w:t>
        </w:r>
      </w:hyperlink>
    </w:p>
    <w:p w:rsidR="003B2296" w:rsidRPr="00842E7A" w:rsidRDefault="003B2296" w:rsidP="00231D76">
      <w:pPr>
        <w:spacing w:before="225" w:line="240" w:lineRule="auto"/>
        <w:ind w:firstLine="525"/>
        <w:rPr>
          <w:rFonts w:ascii="Times New Roman" w:eastAsia="Times New Roman" w:hAnsi="Times New Roman" w:cs="Times New Roman"/>
          <w:color w:val="333333"/>
          <w:lang w:eastAsia="lv-LV"/>
        </w:rPr>
      </w:pPr>
      <w:r>
        <w:rPr>
          <w:rFonts w:ascii="Times New Roman" w:eastAsia="Times New Roman" w:hAnsi="Times New Roman" w:cs="Times New Roman"/>
          <w:color w:val="333333"/>
          <w:lang w:eastAsia="lv-LV"/>
        </w:rPr>
        <w:t>Kontaktpersona:</w:t>
      </w:r>
      <w:r w:rsidR="00842E7A">
        <w:rPr>
          <w:rFonts w:ascii="Times New Roman" w:eastAsia="Times New Roman" w:hAnsi="Times New Roman" w:cs="Times New Roman"/>
          <w:color w:val="333333"/>
          <w:lang w:eastAsia="lv-LV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lang w:eastAsia="lv-LV"/>
        </w:rPr>
        <w:t>Tālākizglītības un mūžizglītības daļas vadītāja Ilze Buka</w:t>
      </w:r>
      <w:r w:rsidR="00231D76">
        <w:rPr>
          <w:rFonts w:ascii="Times New Roman" w:eastAsia="Times New Roman" w:hAnsi="Times New Roman" w:cs="Times New Roman"/>
          <w:color w:val="333333"/>
          <w:lang w:eastAsia="lv-LV"/>
        </w:rPr>
        <w:t xml:space="preserve">, Marijas iela 4, 205.kab.,  </w:t>
      </w:r>
      <w:r w:rsidRPr="003B2296">
        <w:rPr>
          <w:rFonts w:ascii="Times New Roman" w:eastAsia="Times New Roman" w:hAnsi="Times New Roman" w:cs="Times New Roman"/>
          <w:bCs/>
          <w:color w:val="333333"/>
          <w:lang w:eastAsia="lv-LV"/>
        </w:rPr>
        <w:t>tel.</w:t>
      </w:r>
      <w:r w:rsidR="00400A35" w:rsidRPr="00400A35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r w:rsidR="00231D7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67147578 </w:t>
      </w:r>
      <w:r w:rsidR="00842E7A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hyperlink r:id="rId9" w:history="1">
        <w:r w:rsidRPr="00AD4BE4">
          <w:rPr>
            <w:rStyle w:val="Hyperlink"/>
            <w:rFonts w:ascii="Times New Roman" w:eastAsia="Times New Roman" w:hAnsi="Times New Roman" w:cs="Times New Roman"/>
            <w:bCs/>
            <w:lang w:eastAsia="lv-LV"/>
          </w:rPr>
          <w:t>ilze.buka@rtrit.lv</w:t>
        </w:r>
      </w:hyperlink>
    </w:p>
    <w:p w:rsidR="003B2296" w:rsidRDefault="003B2296" w:rsidP="009E4E47">
      <w:pPr>
        <w:spacing w:before="225" w:line="240" w:lineRule="auto"/>
        <w:ind w:firstLine="525"/>
        <w:rPr>
          <w:rFonts w:ascii="Times New Roman" w:eastAsia="Times New Roman" w:hAnsi="Times New Roman" w:cs="Times New Roman"/>
          <w:bCs/>
          <w:color w:val="333333"/>
          <w:lang w:eastAsia="lv-LV"/>
        </w:rPr>
      </w:pPr>
    </w:p>
    <w:p w:rsidR="003B2296" w:rsidRPr="003B2296" w:rsidRDefault="003B2296" w:rsidP="009E4E47">
      <w:pPr>
        <w:spacing w:before="225" w:line="240" w:lineRule="auto"/>
        <w:ind w:firstLine="525"/>
        <w:rPr>
          <w:rFonts w:ascii="Times New Roman" w:eastAsia="Times New Roman" w:hAnsi="Times New Roman" w:cs="Times New Roman"/>
          <w:color w:val="333333"/>
          <w:lang w:eastAsia="lv-LV"/>
        </w:rPr>
      </w:pPr>
    </w:p>
    <w:p w:rsidR="009E4E47" w:rsidRDefault="009E4E47" w:rsidP="00400A35">
      <w:pPr>
        <w:spacing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E4E47" w:rsidRDefault="009E4E47" w:rsidP="00400A35">
      <w:pPr>
        <w:spacing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9E4E47" w:rsidSect="00842E7A">
      <w:pgSz w:w="11906" w:h="16838"/>
      <w:pgMar w:top="567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DCD"/>
    <w:multiLevelType w:val="hybridMultilevel"/>
    <w:tmpl w:val="494444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1860"/>
    <w:multiLevelType w:val="multilevel"/>
    <w:tmpl w:val="B8C4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62406"/>
    <w:multiLevelType w:val="hybridMultilevel"/>
    <w:tmpl w:val="B13273E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35"/>
    <w:rsid w:val="0006264E"/>
    <w:rsid w:val="00231D76"/>
    <w:rsid w:val="002E26B5"/>
    <w:rsid w:val="003B2296"/>
    <w:rsid w:val="003D092F"/>
    <w:rsid w:val="00400A35"/>
    <w:rsid w:val="00511763"/>
    <w:rsid w:val="00687DBF"/>
    <w:rsid w:val="00721F30"/>
    <w:rsid w:val="0074495A"/>
    <w:rsid w:val="00801D05"/>
    <w:rsid w:val="00842E7A"/>
    <w:rsid w:val="009E4E47"/>
    <w:rsid w:val="00A974BF"/>
    <w:rsid w:val="00B82887"/>
    <w:rsid w:val="00CB1E2F"/>
    <w:rsid w:val="00E54438"/>
    <w:rsid w:val="00E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8026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1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86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44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7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vd.gov.lv/arpus-formala-izglitib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.likumi.lv/doc.php?id=226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pv.edu.lv/spaw/uploads/files/rpus%20form%C4%81l%C4%81%20izgl%C4%ABt%C4%ABba/N146-PIEL_1_1%20(1)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ze.buka@rtri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2902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Installer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Projekts 01</dc:creator>
  <cp:lastModifiedBy>Projekts 01</cp:lastModifiedBy>
  <cp:revision>2</cp:revision>
  <dcterms:created xsi:type="dcterms:W3CDTF">2018-05-15T09:26:00Z</dcterms:created>
  <dcterms:modified xsi:type="dcterms:W3CDTF">2018-05-15T09:26:00Z</dcterms:modified>
</cp:coreProperties>
</file>