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A5" w:rsidRPr="00A94037" w:rsidRDefault="00827DA5" w:rsidP="00827DA5">
      <w:pPr>
        <w:jc w:val="right"/>
        <w:rPr>
          <w:rFonts w:ascii="Times New Roman" w:hAnsi="Times New Roman" w:cs="Times New Roman"/>
          <w:sz w:val="28"/>
          <w:szCs w:val="28"/>
        </w:rPr>
      </w:pPr>
      <w:r w:rsidRPr="00A94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E0315" w:rsidRDefault="003E0315" w:rsidP="003E0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612AC86F" wp14:editId="41583180">
            <wp:extent cx="895350" cy="895350"/>
            <wp:effectExtent l="0" t="0" r="0" b="0"/>
            <wp:docPr id="9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 wp14:anchorId="6FDFFDA6" wp14:editId="7F12A9F6">
            <wp:extent cx="2390044" cy="713740"/>
            <wp:effectExtent l="0" t="0" r="0" b="0"/>
            <wp:docPr id="10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TRIT_LOGO_n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849" cy="75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                                </w:t>
      </w:r>
      <w:r>
        <w:rPr>
          <w:noProof/>
          <w:lang w:eastAsia="lv-LV"/>
        </w:rPr>
        <w:drawing>
          <wp:inline distT="0" distB="0" distL="0" distR="0" wp14:anchorId="48FDA30C" wp14:editId="4564DE3F">
            <wp:extent cx="1103933" cy="921385"/>
            <wp:effectExtent l="0" t="0" r="1270" b="0"/>
            <wp:docPr id="8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69" cy="94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A5" w:rsidRDefault="00827DA5" w:rsidP="00827D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037">
        <w:rPr>
          <w:rFonts w:ascii="Times New Roman" w:hAnsi="Times New Roman" w:cs="Times New Roman"/>
          <w:sz w:val="26"/>
          <w:szCs w:val="26"/>
        </w:rPr>
        <w:t xml:space="preserve">Latvijas profesionālās izglītības iestāžu audzēkņu  profesionālās meistarības konkurss </w:t>
      </w:r>
      <w:r w:rsidR="00A94037" w:rsidRPr="00A94037">
        <w:rPr>
          <w:rFonts w:ascii="Times New Roman" w:hAnsi="Times New Roman" w:cs="Times New Roman"/>
          <w:b/>
          <w:sz w:val="26"/>
          <w:szCs w:val="26"/>
        </w:rPr>
        <w:t>“</w:t>
      </w:r>
      <w:r w:rsidRPr="00A94037">
        <w:rPr>
          <w:rFonts w:ascii="Times New Roman" w:hAnsi="Times New Roman" w:cs="Times New Roman"/>
          <w:b/>
          <w:sz w:val="26"/>
          <w:szCs w:val="26"/>
        </w:rPr>
        <w:t>Jaunais Maiznieks 2018’’</w:t>
      </w:r>
    </w:p>
    <w:p w:rsidR="002160C4" w:rsidRDefault="002160C4" w:rsidP="00216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2018.gada 18.oktobra d</w:t>
      </w:r>
      <w:r w:rsidRPr="00A94037">
        <w:rPr>
          <w:rFonts w:ascii="Times New Roman" w:hAnsi="Times New Roman" w:cs="Times New Roman"/>
          <w:b/>
          <w:sz w:val="26"/>
          <w:szCs w:val="26"/>
        </w:rPr>
        <w:t>arba kārtība</w:t>
      </w:r>
    </w:p>
    <w:p w:rsidR="00866012" w:rsidRPr="002160C4" w:rsidRDefault="00866012" w:rsidP="00866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0C4">
        <w:rPr>
          <w:rFonts w:ascii="Times New Roman" w:hAnsi="Times New Roman" w:cs="Times New Roman"/>
          <w:sz w:val="24"/>
          <w:szCs w:val="24"/>
        </w:rPr>
        <w:t>Rīgas Tūrisma un radošās industrijas tehnikuma ražošanas korpusā, Nīcgales iela 26.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4551"/>
        <w:gridCol w:w="3103"/>
      </w:tblGrid>
      <w:tr w:rsidR="00D95772" w:rsidTr="00837952">
        <w:tc>
          <w:tcPr>
            <w:tcW w:w="1668" w:type="dxa"/>
          </w:tcPr>
          <w:p w:rsidR="00D95772" w:rsidRDefault="00D9577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Laiks</w:t>
            </w:r>
          </w:p>
        </w:tc>
        <w:tc>
          <w:tcPr>
            <w:tcW w:w="4674" w:type="dxa"/>
          </w:tcPr>
          <w:p w:rsidR="00D95772" w:rsidRDefault="00D9577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Aktivitātes</w:t>
            </w:r>
          </w:p>
        </w:tc>
        <w:tc>
          <w:tcPr>
            <w:tcW w:w="3171" w:type="dxa"/>
          </w:tcPr>
          <w:p w:rsidR="00D95772" w:rsidRDefault="002160C4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="00D95772">
              <w:rPr>
                <w:rFonts w:ascii="Times New Roman" w:hAnsi="Times New Roman" w:cs="Times New Roman"/>
                <w:b/>
                <w:sz w:val="26"/>
                <w:szCs w:val="26"/>
              </w:rPr>
              <w:t>alībnieki</w:t>
            </w:r>
          </w:p>
        </w:tc>
      </w:tr>
      <w:tr w:rsidR="00D95772" w:rsidTr="00837952">
        <w:tc>
          <w:tcPr>
            <w:tcW w:w="1668" w:type="dxa"/>
          </w:tcPr>
          <w:p w:rsidR="00D95772" w:rsidRDefault="00D9577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8.15 -</w:t>
            </w: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 xml:space="preserve"> 8.45</w:t>
            </w:r>
          </w:p>
        </w:tc>
        <w:tc>
          <w:tcPr>
            <w:tcW w:w="4674" w:type="dxa"/>
          </w:tcPr>
          <w:p w:rsidR="00D95772" w:rsidRDefault="00D9577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Dalībnieku iebraukšana un reģistrācija</w:t>
            </w:r>
          </w:p>
        </w:tc>
        <w:tc>
          <w:tcPr>
            <w:tcW w:w="3171" w:type="dxa"/>
          </w:tcPr>
          <w:p w:rsidR="00D95772" w:rsidRPr="00D95772" w:rsidRDefault="00D95772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772">
              <w:rPr>
                <w:rFonts w:ascii="Times New Roman" w:hAnsi="Times New Roman" w:cs="Times New Roman"/>
                <w:sz w:val="26"/>
                <w:szCs w:val="26"/>
              </w:rPr>
              <w:t>Konkursanti, pasniedzēji, vērtēšanas komisija</w:t>
            </w:r>
            <w:r w:rsidR="00837952">
              <w:rPr>
                <w:rFonts w:ascii="Times New Roman" w:hAnsi="Times New Roman" w:cs="Times New Roman"/>
                <w:sz w:val="26"/>
                <w:szCs w:val="26"/>
              </w:rPr>
              <w:t>, atbalstītāji</w:t>
            </w:r>
          </w:p>
        </w:tc>
      </w:tr>
      <w:tr w:rsidR="00D95772" w:rsidTr="00837952">
        <w:tc>
          <w:tcPr>
            <w:tcW w:w="1668" w:type="dxa"/>
          </w:tcPr>
          <w:p w:rsidR="00D95772" w:rsidRDefault="00D9577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8.45 – 9.15</w:t>
            </w:r>
          </w:p>
        </w:tc>
        <w:tc>
          <w:tcPr>
            <w:tcW w:w="4674" w:type="dxa"/>
          </w:tcPr>
          <w:p w:rsidR="00D95772" w:rsidRDefault="00D95772" w:rsidP="00D9577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Konkursa dalībnieku sagatavošanās konkursam (pārģērbšanās)</w:t>
            </w:r>
          </w:p>
        </w:tc>
        <w:tc>
          <w:tcPr>
            <w:tcW w:w="3171" w:type="dxa"/>
          </w:tcPr>
          <w:p w:rsidR="00D95772" w:rsidRPr="00D95772" w:rsidRDefault="00D95772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konkursanti</w:t>
            </w:r>
          </w:p>
        </w:tc>
      </w:tr>
      <w:tr w:rsidR="00D95772" w:rsidTr="00837952">
        <w:tc>
          <w:tcPr>
            <w:tcW w:w="1668" w:type="dxa"/>
          </w:tcPr>
          <w:p w:rsidR="00D95772" w:rsidRDefault="0083795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9.15 - 9.30</w:t>
            </w:r>
          </w:p>
        </w:tc>
        <w:tc>
          <w:tcPr>
            <w:tcW w:w="4674" w:type="dxa"/>
          </w:tcPr>
          <w:p w:rsidR="00D95772" w:rsidRDefault="00837952" w:rsidP="008379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Konkursa atklāšana, iepazīstināšana ar žūriju un dalībnieku kārtas numuru izloze</w:t>
            </w:r>
          </w:p>
        </w:tc>
        <w:tc>
          <w:tcPr>
            <w:tcW w:w="3171" w:type="dxa"/>
          </w:tcPr>
          <w:p w:rsidR="00D95772" w:rsidRPr="00D95772" w:rsidRDefault="00837952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772">
              <w:rPr>
                <w:rFonts w:ascii="Times New Roman" w:hAnsi="Times New Roman" w:cs="Times New Roman"/>
                <w:sz w:val="26"/>
                <w:szCs w:val="26"/>
              </w:rPr>
              <w:t>Konkursanti, pasniedzēji, vērtēšanas komisija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atbalstītāji</w:t>
            </w:r>
          </w:p>
        </w:tc>
      </w:tr>
      <w:tr w:rsidR="00D95772" w:rsidTr="00837952">
        <w:tc>
          <w:tcPr>
            <w:tcW w:w="1668" w:type="dxa"/>
          </w:tcPr>
          <w:p w:rsidR="00D95772" w:rsidRDefault="0083795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9.30 – 10.00</w:t>
            </w:r>
          </w:p>
        </w:tc>
        <w:tc>
          <w:tcPr>
            <w:tcW w:w="4674" w:type="dxa"/>
          </w:tcPr>
          <w:p w:rsidR="00D95772" w:rsidRDefault="00837952" w:rsidP="008379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Konkursanta prezentācijas par tēmām “Rudzu rupjmaize manā ģimenē” vai “Kā iemācīt jauniešiem ēst rudzu maizi”</w:t>
            </w:r>
          </w:p>
        </w:tc>
        <w:tc>
          <w:tcPr>
            <w:tcW w:w="3171" w:type="dxa"/>
          </w:tcPr>
          <w:p w:rsidR="00D95772" w:rsidRPr="00D95772" w:rsidRDefault="00837952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772">
              <w:rPr>
                <w:rFonts w:ascii="Times New Roman" w:hAnsi="Times New Roman" w:cs="Times New Roman"/>
                <w:sz w:val="26"/>
                <w:szCs w:val="26"/>
              </w:rPr>
              <w:t>Konkursanti, pasniedzēji, vērtēšanas komisija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atbalstītāji</w:t>
            </w:r>
          </w:p>
        </w:tc>
      </w:tr>
      <w:tr w:rsidR="00D95772" w:rsidTr="00837952">
        <w:tc>
          <w:tcPr>
            <w:tcW w:w="1668" w:type="dxa"/>
          </w:tcPr>
          <w:p w:rsidR="00D95772" w:rsidRDefault="00837952" w:rsidP="008379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 xml:space="preserve">10.00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5.00</w:t>
            </w:r>
          </w:p>
        </w:tc>
        <w:tc>
          <w:tcPr>
            <w:tcW w:w="4674" w:type="dxa"/>
          </w:tcPr>
          <w:p w:rsidR="00D95772" w:rsidRDefault="00837952" w:rsidP="008379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onkursa uzdevumu izpilde 300 min.</w:t>
            </w:r>
          </w:p>
        </w:tc>
        <w:tc>
          <w:tcPr>
            <w:tcW w:w="3171" w:type="dxa"/>
          </w:tcPr>
          <w:p w:rsidR="00D95772" w:rsidRPr="00D95772" w:rsidRDefault="00837952" w:rsidP="00837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772">
              <w:rPr>
                <w:rFonts w:ascii="Times New Roman" w:hAnsi="Times New Roman" w:cs="Times New Roman"/>
                <w:sz w:val="26"/>
                <w:szCs w:val="26"/>
              </w:rPr>
              <w:t>Konkursanti, vērtēšanas komisija</w:t>
            </w:r>
          </w:p>
        </w:tc>
      </w:tr>
      <w:tr w:rsidR="00D95772" w:rsidTr="00837952">
        <w:tc>
          <w:tcPr>
            <w:tcW w:w="1668" w:type="dxa"/>
          </w:tcPr>
          <w:p w:rsidR="00D95772" w:rsidRDefault="0083795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4674" w:type="dxa"/>
          </w:tcPr>
          <w:p w:rsidR="00D95772" w:rsidRDefault="00837952" w:rsidP="008379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 xml:space="preserve">Meistarklase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pasniedzējiem “Maizes nākotne slēpjas tās pagātnē. Rudzu maize – vēsturiskā, vienkāršā un veselīgā šodienas skatījumā’’</w:t>
            </w:r>
          </w:p>
        </w:tc>
        <w:tc>
          <w:tcPr>
            <w:tcW w:w="3171" w:type="dxa"/>
          </w:tcPr>
          <w:p w:rsidR="00D95772" w:rsidRPr="00D95772" w:rsidRDefault="00837952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Pasniedzēji, atbalstītāji</w:t>
            </w:r>
          </w:p>
        </w:tc>
      </w:tr>
      <w:tr w:rsidR="00D95772" w:rsidTr="00837952">
        <w:tc>
          <w:tcPr>
            <w:tcW w:w="1668" w:type="dxa"/>
          </w:tcPr>
          <w:p w:rsidR="00D95772" w:rsidRDefault="00837952" w:rsidP="0086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13.00 – 15.30</w:t>
            </w:r>
          </w:p>
        </w:tc>
        <w:tc>
          <w:tcPr>
            <w:tcW w:w="4674" w:type="dxa"/>
          </w:tcPr>
          <w:p w:rsidR="00D95772" w:rsidRDefault="00837952" w:rsidP="008379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Pusdienas</w:t>
            </w:r>
          </w:p>
        </w:tc>
        <w:tc>
          <w:tcPr>
            <w:tcW w:w="3171" w:type="dxa"/>
          </w:tcPr>
          <w:p w:rsidR="00D95772" w:rsidRPr="00D95772" w:rsidRDefault="00837952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772">
              <w:rPr>
                <w:rFonts w:ascii="Times New Roman" w:hAnsi="Times New Roman" w:cs="Times New Roman"/>
                <w:sz w:val="26"/>
                <w:szCs w:val="26"/>
              </w:rPr>
              <w:t>Konkursanti, pasniedzēji, vērtēšanas komisija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atbalstītāji</w:t>
            </w:r>
          </w:p>
        </w:tc>
      </w:tr>
      <w:tr w:rsidR="002160C4" w:rsidTr="00837952">
        <w:tc>
          <w:tcPr>
            <w:tcW w:w="1668" w:type="dxa"/>
            <w:vMerge w:val="restart"/>
          </w:tcPr>
          <w:p w:rsidR="002160C4" w:rsidRPr="002160C4" w:rsidRDefault="002160C4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0C4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-16.45</w:t>
            </w:r>
          </w:p>
        </w:tc>
        <w:tc>
          <w:tcPr>
            <w:tcW w:w="4674" w:type="dxa"/>
          </w:tcPr>
          <w:p w:rsidR="002160C4" w:rsidRDefault="002160C4" w:rsidP="002160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037">
              <w:rPr>
                <w:rFonts w:ascii="Times New Roman" w:hAnsi="Times New Roman" w:cs="Times New Roman"/>
                <w:sz w:val="26"/>
                <w:szCs w:val="26"/>
              </w:rPr>
              <w:t>Konkursa “Jaunais Maiznieks 2018”  rezultātu paziņošana un apbalvošana</w:t>
            </w:r>
          </w:p>
        </w:tc>
        <w:tc>
          <w:tcPr>
            <w:tcW w:w="3171" w:type="dxa"/>
            <w:vMerge w:val="restart"/>
          </w:tcPr>
          <w:p w:rsidR="002160C4" w:rsidRDefault="002160C4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0C4" w:rsidRPr="00D95772" w:rsidRDefault="002160C4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772">
              <w:rPr>
                <w:rFonts w:ascii="Times New Roman" w:hAnsi="Times New Roman" w:cs="Times New Roman"/>
                <w:sz w:val="26"/>
                <w:szCs w:val="26"/>
              </w:rPr>
              <w:t>Konkursanti, pasniedzēji, vērtēšanas komisija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atbalstītāji</w:t>
            </w:r>
          </w:p>
        </w:tc>
      </w:tr>
      <w:tr w:rsidR="002160C4" w:rsidTr="00837952">
        <w:tc>
          <w:tcPr>
            <w:tcW w:w="1668" w:type="dxa"/>
            <w:vMerge/>
          </w:tcPr>
          <w:p w:rsidR="002160C4" w:rsidRPr="002160C4" w:rsidRDefault="002160C4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2160C4" w:rsidRDefault="002160C4" w:rsidP="002160C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0C4">
              <w:rPr>
                <w:rFonts w:ascii="Times New Roman" w:hAnsi="Times New Roman"/>
                <w:sz w:val="26"/>
                <w:szCs w:val="26"/>
              </w:rPr>
              <w:t xml:space="preserve">Latvijas Maiznieku biedrības jubilejas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radošās meistarības plenēra “MAIZE MĀKSLĀ – LATVIJAI” </w:t>
            </w:r>
            <w:r w:rsidRPr="00CF1303">
              <w:rPr>
                <w:rFonts w:ascii="Times New Roman" w:hAnsi="Times New Roman"/>
                <w:sz w:val="26"/>
                <w:szCs w:val="26"/>
              </w:rPr>
              <w:t>dalībnieku godināšana</w:t>
            </w:r>
          </w:p>
        </w:tc>
        <w:tc>
          <w:tcPr>
            <w:tcW w:w="3171" w:type="dxa"/>
            <w:vMerge/>
          </w:tcPr>
          <w:p w:rsidR="002160C4" w:rsidRPr="00D95772" w:rsidRDefault="002160C4" w:rsidP="00866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0315" w:rsidRDefault="002160C4" w:rsidP="002160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E0315" w:rsidRPr="00A94037" w:rsidRDefault="003E0315" w:rsidP="0021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94037">
        <w:rPr>
          <w:rFonts w:ascii="Times New Roman" w:eastAsia="Times New Roman" w:hAnsi="Times New Roman" w:cs="Times New Roman"/>
          <w:noProof/>
          <w:color w:val="2A2A2A"/>
          <w:sz w:val="28"/>
          <w:szCs w:val="28"/>
          <w:lang w:eastAsia="lv-LV"/>
        </w:rPr>
        <w:drawing>
          <wp:inline distT="0" distB="0" distL="0" distR="0" wp14:anchorId="71A58AA0" wp14:editId="76C41FFF">
            <wp:extent cx="3098165" cy="800018"/>
            <wp:effectExtent l="0" t="0" r="6985" b="635"/>
            <wp:docPr id="7" name="Picture 7" descr="http://www.masoc.lv/data/dazadas_bildes/ES_ieguldijums_nakotne_2016.jpg?t=1467010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oc.lv/data/dazadas_bildes/ES_ieguldijums_nakotne_2016.jpg?t=14670109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15" cy="8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037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709959BA" wp14:editId="46141634">
            <wp:simplePos x="0" y="0"/>
            <wp:positionH relativeFrom="page">
              <wp:posOffset>900430</wp:posOffset>
            </wp:positionH>
            <wp:positionV relativeFrom="paragraph">
              <wp:posOffset>-146685</wp:posOffset>
            </wp:positionV>
            <wp:extent cx="1249045" cy="676275"/>
            <wp:effectExtent l="0" t="0" r="825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315" w:rsidRPr="00A94037" w:rsidSect="002160C4">
      <w:pgSz w:w="11906" w:h="16838"/>
      <w:pgMar w:top="567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7BA"/>
    <w:multiLevelType w:val="hybridMultilevel"/>
    <w:tmpl w:val="8DAC9FB6"/>
    <w:lvl w:ilvl="0" w:tplc="941C812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0734"/>
    <w:multiLevelType w:val="hybridMultilevel"/>
    <w:tmpl w:val="77C4177C"/>
    <w:lvl w:ilvl="0" w:tplc="C764C6D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2"/>
    <w:rsid w:val="000B624D"/>
    <w:rsid w:val="0018309D"/>
    <w:rsid w:val="002160C4"/>
    <w:rsid w:val="002B1EB7"/>
    <w:rsid w:val="002E1808"/>
    <w:rsid w:val="003E0315"/>
    <w:rsid w:val="004B7B5A"/>
    <w:rsid w:val="005E5489"/>
    <w:rsid w:val="005F076E"/>
    <w:rsid w:val="006B0431"/>
    <w:rsid w:val="00827DA5"/>
    <w:rsid w:val="00837952"/>
    <w:rsid w:val="00866012"/>
    <w:rsid w:val="009E61E8"/>
    <w:rsid w:val="00A94037"/>
    <w:rsid w:val="00B0406C"/>
    <w:rsid w:val="00B518EA"/>
    <w:rsid w:val="00CF1303"/>
    <w:rsid w:val="00D95772"/>
    <w:rsid w:val="00F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D04F-0838-41E6-A073-B461A7E0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037"/>
    <w:pPr>
      <w:ind w:left="720"/>
      <w:contextualSpacing/>
    </w:pPr>
  </w:style>
  <w:style w:type="table" w:styleId="TableGrid">
    <w:name w:val="Table Grid"/>
    <w:basedOn w:val="TableNormal"/>
    <w:uiPriority w:val="59"/>
    <w:rsid w:val="00D9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LPUF</dc:creator>
  <cp:lastModifiedBy>ilze</cp:lastModifiedBy>
  <cp:revision>4</cp:revision>
  <cp:lastPrinted>2018-10-09T08:33:00Z</cp:lastPrinted>
  <dcterms:created xsi:type="dcterms:W3CDTF">2018-10-09T11:13:00Z</dcterms:created>
  <dcterms:modified xsi:type="dcterms:W3CDTF">2018-10-09T11:17:00Z</dcterms:modified>
</cp:coreProperties>
</file>